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B" w:rsidRPr="008B0A49" w:rsidRDefault="00837F6B" w:rsidP="00837F6B">
      <w:pPr>
        <w:spacing w:before="60" w:after="60"/>
        <w:ind w:left="1418" w:hanging="1418"/>
        <w:jc w:val="center"/>
        <w:rPr>
          <w:b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I</w:t>
      </w:r>
    </w:p>
    <w:tbl>
      <w:tblPr>
        <w:tblW w:w="955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837F6B" w:rsidRPr="008B0A49" w:rsidTr="00A7699E">
        <w:trPr>
          <w:trHeight w:val="502"/>
        </w:trPr>
        <w:tc>
          <w:tcPr>
            <w:tcW w:w="9557" w:type="dxa"/>
          </w:tcPr>
          <w:p w:rsidR="00837F6B" w:rsidRPr="008B0A49" w:rsidRDefault="00837F6B" w:rsidP="00A7699E">
            <w:pPr>
              <w:tabs>
                <w:tab w:val="left" w:pos="6209"/>
              </w:tabs>
              <w:spacing w:before="120" w:after="120"/>
              <w:ind w:right="181" w:firstLine="25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b/>
              </w:rPr>
              <w:t>SOLICITUD DE SUBVENCIÓN: “</w:t>
            </w:r>
            <w:r w:rsidRPr="00CB2C00">
              <w:rPr>
                <w:rFonts w:ascii="Cambria" w:eastAsia="Cambria" w:hAnsi="Cambria" w:cs="Cambria"/>
                <w:b/>
              </w:rPr>
              <w:t>Transformación de co</w:t>
            </w:r>
            <w:r>
              <w:rPr>
                <w:rFonts w:ascii="Cambria" w:eastAsia="Cambria" w:hAnsi="Cambria" w:cs="Cambria"/>
                <w:b/>
              </w:rPr>
              <w:t>ntratos laborales en Contratos Indefinidos a Jornada C</w:t>
            </w:r>
            <w:r w:rsidRPr="00CB2C00">
              <w:rPr>
                <w:rFonts w:ascii="Cambria" w:eastAsia="Cambria" w:hAnsi="Cambria" w:cs="Cambria"/>
                <w:b/>
              </w:rPr>
              <w:t>ompleta</w:t>
            </w:r>
            <w:r w:rsidRPr="008B0A49">
              <w:rPr>
                <w:rFonts w:ascii="Cambria" w:eastAsia="Cambria" w:hAnsi="Cambria" w:cs="Cambria"/>
                <w:b/>
              </w:rPr>
              <w:t>”</w:t>
            </w:r>
          </w:p>
        </w:tc>
      </w:tr>
    </w:tbl>
    <w:p w:rsidR="00837F6B" w:rsidRPr="003109C9" w:rsidRDefault="00837F6B" w:rsidP="00837F6B">
      <w:pPr>
        <w:pBdr>
          <w:bottom w:val="single" w:sz="4" w:space="0" w:color="000000"/>
        </w:pBdr>
        <w:spacing w:before="120" w:line="288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3109C9">
        <w:rPr>
          <w:rFonts w:ascii="Cambria" w:eastAsia="Cambria" w:hAnsi="Cambria" w:cs="Cambria"/>
          <w:b/>
          <w:sz w:val="20"/>
          <w:szCs w:val="20"/>
        </w:rPr>
        <w:t>(Es obligatorio cumplimentar todos los campos de este anexo)</w:t>
      </w:r>
    </w:p>
    <w:p w:rsidR="00837F6B" w:rsidRPr="008B0A49" w:rsidRDefault="00837F6B" w:rsidP="00837F6B">
      <w:pPr>
        <w:spacing w:before="120" w:after="120" w:line="288" w:lineRule="auto"/>
        <w:ind w:left="180"/>
        <w:rPr>
          <w:rFonts w:ascii="Cambria" w:eastAsia="Cambria" w:hAnsi="Cambria" w:cs="Cambria"/>
          <w:b/>
          <w:sz w:val="20"/>
          <w:szCs w:val="20"/>
        </w:rPr>
      </w:pPr>
      <w:r w:rsidRPr="008B0A49">
        <w:rPr>
          <w:rFonts w:ascii="Cambria" w:eastAsia="Cambria" w:hAnsi="Cambria" w:cs="Cambria"/>
          <w:b/>
          <w:sz w:val="20"/>
          <w:szCs w:val="20"/>
        </w:rPr>
        <w:t>DATOS DE IDENTIFICACIÓN DE LA ENTIDAD SOLICITANTE: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913"/>
        <w:gridCol w:w="567"/>
        <w:gridCol w:w="2126"/>
        <w:gridCol w:w="4704"/>
      </w:tblGrid>
      <w:tr w:rsidR="00837F6B" w:rsidRPr="008B0A49" w:rsidTr="00A7699E">
        <w:trPr>
          <w:trHeight w:val="78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0F" w:rsidRDefault="00837F6B" w:rsidP="00D54F0F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N.I.F./C.I.F.:</w:t>
            </w:r>
          </w:p>
          <w:p w:rsidR="00122439" w:rsidRPr="00D54F0F" w:rsidRDefault="00D54F0F" w:rsidP="006E1F52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bookmarkStart w:id="0" w:name="_GoBack"/>
            <w:r w:rsidR="006E1F52"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100.8pt;height:18.15pt" o:ole="">
                  <v:imagedata r:id="rId8" o:title=""/>
                </v:shape>
                <w:control r:id="rId9" w:name="TextBox1" w:shapeid="_x0000_i1189"/>
              </w:object>
            </w:r>
            <w:bookmarkEnd w:id="0"/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Default="00837F6B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NOMBRE Y APELLIDOS O RAZÓN SOCIAL (1):</w:t>
            </w:r>
          </w:p>
          <w:p w:rsidR="00837F6B" w:rsidRPr="008B0A49" w:rsidRDefault="006E1F52" w:rsidP="00D46252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09" type="#_x0000_t75" style="width:329.3pt;height:18.15pt" o:ole="">
                  <v:imagedata r:id="rId10" o:title=""/>
                </v:shape>
                <w:control r:id="rId11" w:name="TextBox2" w:shapeid="_x0000_i1109"/>
              </w:object>
            </w:r>
          </w:p>
        </w:tc>
      </w:tr>
      <w:tr w:rsidR="00837F6B" w:rsidRPr="008B0A49" w:rsidTr="00A7699E">
        <w:tc>
          <w:tcPr>
            <w:tcW w:w="4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6B" w:rsidRDefault="00837F6B" w:rsidP="006E1F52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DOMICILIO: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6E1F52" w:rsidRPr="008B0A49" w:rsidRDefault="006E1F52" w:rsidP="006E1F52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11" type="#_x0000_t75" style="width:218.5pt;height:18.15pt" o:ole="">
                  <v:imagedata r:id="rId12" o:title=""/>
                </v:shape>
                <w:control r:id="rId13" w:name="TextBox3" w:shapeid="_x0000_i1111"/>
              </w:objec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837F6B" w:rsidP="006E1F52">
            <w:pPr>
              <w:spacing w:before="12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TELÉFONO:</w:t>
            </w:r>
            <w:r w:rsidR="00591C3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720E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E1F52"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13" type="#_x0000_t75" style="width:167.15pt;height:18.15pt" o:ole="">
                  <v:imagedata r:id="rId14" o:title=""/>
                </v:shape>
                <w:control r:id="rId15" w:name="TextBox4" w:shapeid="_x0000_i1113"/>
              </w:object>
            </w:r>
          </w:p>
        </w:tc>
      </w:tr>
      <w:tr w:rsidR="00071D4B" w:rsidRPr="008B0A49" w:rsidTr="009B7455">
        <w:trPr>
          <w:trHeight w:val="474"/>
        </w:trPr>
        <w:tc>
          <w:tcPr>
            <w:tcW w:w="4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D4B" w:rsidRPr="008B0A49" w:rsidRDefault="00071D4B" w:rsidP="00A7699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D4B" w:rsidRPr="008B0A49" w:rsidRDefault="00071D4B" w:rsidP="006E1F52">
            <w:pPr>
              <w:spacing w:before="12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71D4B">
              <w:rPr>
                <w:rFonts w:ascii="Cambria" w:eastAsia="Cambria" w:hAnsi="Cambria" w:cs="Cambria"/>
                <w:sz w:val="20"/>
                <w:szCs w:val="20"/>
              </w:rPr>
              <w:t>E-MAIL(1):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7720E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15" type="#_x0000_t75" style="width:165.9pt;height:18.15pt" o:ole="">
                  <v:imagedata r:id="rId16" o:title=""/>
                </v:shape>
                <w:control r:id="rId17" w:name="TextBox5" w:shapeid="_x0000_i1115"/>
              </w:object>
            </w:r>
          </w:p>
          <w:p w:rsidR="00071D4B" w:rsidRPr="008B0A49" w:rsidRDefault="00071D4B" w:rsidP="00071D4B">
            <w:pPr>
              <w:spacing w:before="12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E-MAIL(2):</w:t>
            </w:r>
            <w:r w:rsidR="007720E1"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17" type="#_x0000_t75" style="width:165.9pt;height:18.15pt" o:ole="">
                  <v:imagedata r:id="rId16" o:title=""/>
                </v:shape>
                <w:control r:id="rId18" w:name="TextBox8" w:shapeid="_x0000_i1117"/>
              </w:object>
            </w:r>
          </w:p>
        </w:tc>
      </w:tr>
      <w:tr w:rsidR="00071D4B" w:rsidRPr="008B0A49" w:rsidTr="009B7455">
        <w:trPr>
          <w:trHeight w:val="465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1D4B" w:rsidRDefault="00071D4B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CÓDIGO POSTAL: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071D4B" w:rsidRPr="008B0A49" w:rsidRDefault="00071D4B" w:rsidP="005004C6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19" type="#_x0000_t75" style="width:1in;height:18.15pt" o:ole="">
                  <v:imagedata r:id="rId19" o:title=""/>
                </v:shape>
                <w:control r:id="rId20" w:name="TextBox6" w:shapeid="_x0000_i1119"/>
              </w:objec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1D4B" w:rsidRDefault="00071D4B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LOCALIDAD:</w:t>
            </w:r>
          </w:p>
          <w:p w:rsidR="00071D4B" w:rsidRPr="008B0A49" w:rsidRDefault="00071D4B" w:rsidP="005004C6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21" type="#_x0000_t75" style="width:118.35pt;height:18.15pt" o:ole="">
                  <v:imagedata r:id="rId21" o:title=""/>
                </v:shape>
                <w:control r:id="rId22" w:name="TextBox7" w:shapeid="_x0000_i1121"/>
              </w:object>
            </w:r>
          </w:p>
        </w:tc>
        <w:tc>
          <w:tcPr>
            <w:tcW w:w="4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B" w:rsidRPr="008B0A49" w:rsidRDefault="00071D4B" w:rsidP="00CF33A5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7699E" w:rsidRPr="008B0A49" w:rsidTr="00A7699E">
        <w:trPr>
          <w:trHeight w:val="388"/>
        </w:trPr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699E" w:rsidRPr="008B0A49" w:rsidRDefault="00A7699E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699E" w:rsidRPr="008B0A49" w:rsidRDefault="00A7699E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E" w:rsidRPr="008B0A49" w:rsidRDefault="00A7699E" w:rsidP="00071D4B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PROVINCIA:</w:t>
            </w:r>
            <w:r w:rsidR="007720E1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071D4B"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23" type="#_x0000_t75" style="width:165.9pt;height:18.15pt" o:ole="">
                  <v:imagedata r:id="rId16" o:title=""/>
                </v:shape>
                <w:control r:id="rId23" w:name="TextBox9" w:shapeid="_x0000_i1123"/>
              </w:object>
            </w:r>
          </w:p>
        </w:tc>
      </w:tr>
    </w:tbl>
    <w:p w:rsidR="00837F6B" w:rsidRPr="008B0A49" w:rsidRDefault="00837F6B" w:rsidP="00E60CBF">
      <w:pPr>
        <w:spacing w:before="60"/>
        <w:ind w:left="181"/>
        <w:rPr>
          <w:rFonts w:ascii="Cambria" w:eastAsia="Cambria" w:hAnsi="Cambria" w:cs="Cambria"/>
          <w:sz w:val="18"/>
          <w:szCs w:val="18"/>
        </w:rPr>
      </w:pPr>
      <w:r w:rsidRPr="008B0A49">
        <w:rPr>
          <w:rFonts w:ascii="Cambria" w:eastAsia="Cambria" w:hAnsi="Cambria" w:cs="Cambria"/>
          <w:sz w:val="18"/>
          <w:szCs w:val="18"/>
        </w:rPr>
        <w:t>(1) Deberá coincidir exactamente con la denominación de los Estatutos o Escritura Pública.</w:t>
      </w:r>
    </w:p>
    <w:p w:rsidR="00837F6B" w:rsidRPr="008B0A49" w:rsidRDefault="00837F6B" w:rsidP="00837F6B">
      <w:pPr>
        <w:spacing w:after="120"/>
        <w:ind w:left="180"/>
        <w:rPr>
          <w:rFonts w:ascii="Cambria" w:eastAsia="Cambria" w:hAnsi="Cambria" w:cs="Cambria"/>
          <w:b/>
          <w:sz w:val="20"/>
          <w:szCs w:val="20"/>
        </w:rPr>
      </w:pPr>
      <w:r w:rsidRPr="008B0A49">
        <w:rPr>
          <w:rFonts w:ascii="Cambria" w:eastAsia="Cambria" w:hAnsi="Cambria" w:cs="Cambria"/>
          <w:b/>
          <w:sz w:val="20"/>
          <w:szCs w:val="20"/>
        </w:rPr>
        <w:t>DATOS DE IDENTIFICACIÓN DEL REPRESENTANTE LEGAL: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80"/>
        <w:gridCol w:w="6830"/>
      </w:tblGrid>
      <w:tr w:rsidR="00837F6B" w:rsidRPr="008B0A49" w:rsidTr="00A7699E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6B" w:rsidRPr="008B0A49" w:rsidRDefault="00837F6B" w:rsidP="00A7699E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N.I.F./C.I.F.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</w:p>
          <w:p w:rsidR="00837F6B" w:rsidRPr="008B0A49" w:rsidRDefault="00A7699E" w:rsidP="00D71052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25" type="#_x0000_t75" style="width:111.45pt;height:18.15pt" o:ole="">
                  <v:imagedata r:id="rId24" o:title=""/>
                </v:shape>
                <w:control r:id="rId25" w:name="TextBox10" w:shapeid="_x0000_i1125"/>
              </w:objec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Default="00837F6B" w:rsidP="00A7699E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</w:p>
          <w:p w:rsidR="00837F6B" w:rsidRPr="008B0A49" w:rsidRDefault="00A7699E" w:rsidP="00F34324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27" type="#_x0000_t75" style="width:321.8pt;height:18.15pt" o:ole="">
                  <v:imagedata r:id="rId26" o:title=""/>
                </v:shape>
                <w:control r:id="rId27" w:name="TextBox11" w:shapeid="_x0000_i1127"/>
              </w:object>
            </w:r>
          </w:p>
        </w:tc>
      </w:tr>
      <w:tr w:rsidR="00837F6B" w:rsidRPr="008B0A49" w:rsidTr="00A7699E"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837F6B" w:rsidP="00A7699E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CARGO: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699E"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29" type="#_x0000_t75" style="width:409.45pt;height:18.15pt" o:ole="">
                  <v:imagedata r:id="rId28" o:title=""/>
                </v:shape>
                <w:control r:id="rId29" w:name="TextBox12" w:shapeid="_x0000_i1129"/>
              </w:object>
            </w:r>
          </w:p>
        </w:tc>
      </w:tr>
    </w:tbl>
    <w:p w:rsidR="00837F6B" w:rsidRPr="008B0A49" w:rsidRDefault="00837F6B" w:rsidP="00837F6B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:rsidR="00837F6B" w:rsidRPr="008B0A49" w:rsidRDefault="00837F6B" w:rsidP="00837F6B">
      <w:pPr>
        <w:spacing w:before="120" w:after="120" w:line="288" w:lineRule="auto"/>
        <w:ind w:left="180"/>
        <w:rPr>
          <w:rFonts w:ascii="Cambria" w:eastAsia="Cambria" w:hAnsi="Cambria" w:cs="Cambria"/>
          <w:b/>
          <w:sz w:val="20"/>
          <w:szCs w:val="20"/>
        </w:rPr>
      </w:pPr>
      <w:r w:rsidRPr="008B0A49">
        <w:rPr>
          <w:rFonts w:ascii="Cambria" w:eastAsia="Cambria" w:hAnsi="Cambria" w:cs="Cambria"/>
          <w:b/>
          <w:sz w:val="20"/>
          <w:szCs w:val="20"/>
        </w:rPr>
        <w:t>DATOS RELATIVOS A LAS ACTIVIDADES ECONÓMICAS DE LA ENTIDAD SOLICITANTE: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505"/>
        <w:gridCol w:w="1805"/>
      </w:tblGrid>
      <w:tr w:rsidR="00837F6B" w:rsidRPr="008B0A49" w:rsidTr="00A7699E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6B" w:rsidRPr="008B0A49" w:rsidRDefault="00837F6B" w:rsidP="00A7699E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FECHA DE INICIO DE LA ACTIVIDAD ECONÓMICA DE LA EMPRESA (fecha de alta en la Declaración Censal – mod. 036/ 037-: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A7699E" w:rsidP="005004C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31" type="#_x0000_t75" style="width:1in;height:18.15pt" o:ole="">
                  <v:imagedata r:id="rId19" o:title=""/>
                </v:shape>
                <w:control r:id="rId30" w:name="TextBox13" w:shapeid="_x0000_i1131"/>
              </w:object>
            </w:r>
          </w:p>
        </w:tc>
      </w:tr>
      <w:tr w:rsidR="00837F6B" w:rsidRPr="008B0A49" w:rsidTr="007720E1">
        <w:trPr>
          <w:trHeight w:val="667"/>
        </w:trPr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6B" w:rsidRPr="008B0A49" w:rsidRDefault="00837F6B" w:rsidP="00A7699E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ACTIVIDAD ECONÓMICA PRINCIPAL </w:t>
            </w:r>
            <w:r w:rsidR="00FC025F">
              <w:rPr>
                <w:rFonts w:ascii="Cambria" w:eastAsia="Cambria" w:hAnsi="Cambria" w:cs="Cambria"/>
                <w:sz w:val="20"/>
                <w:szCs w:val="20"/>
              </w:rPr>
              <w:t>(código CNAE)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A7699E" w:rsidP="00F34324">
            <w:pPr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33" type="#_x0000_t75" style="width:1in;height:18.15pt" o:ole="">
                  <v:imagedata r:id="rId19" o:title=""/>
                </v:shape>
                <w:control r:id="rId31" w:name="TextBox14" w:shapeid="_x0000_i1133"/>
              </w:object>
            </w:r>
          </w:p>
        </w:tc>
      </w:tr>
    </w:tbl>
    <w:p w:rsidR="00837F6B" w:rsidRPr="008B0A49" w:rsidRDefault="00837F6B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9310"/>
      </w:tblGrid>
      <w:tr w:rsidR="00837F6B" w:rsidRPr="008B0A49" w:rsidTr="00A7699E">
        <w:trPr>
          <w:trHeight w:val="760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837F6B" w:rsidP="00A7699E">
            <w:pPr>
              <w:spacing w:before="1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DIRECCIÓN DEL CENTRO DE TRABAJO:</w:t>
            </w:r>
          </w:p>
          <w:p w:rsidR="00837F6B" w:rsidRPr="008B0A49" w:rsidRDefault="00A7699E" w:rsidP="00A7699E">
            <w:pPr>
              <w:spacing w:before="1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35" type="#_x0000_t75" style="width:445.75pt;height:18.15pt" o:ole="">
                  <v:imagedata r:id="rId32" o:title=""/>
                </v:shape>
                <w:control r:id="rId33" w:name="TextBox15" w:shapeid="_x0000_i1135"/>
              </w:object>
            </w:r>
          </w:p>
          <w:p w:rsidR="00837F6B" w:rsidRPr="008B0A49" w:rsidRDefault="00837F6B" w:rsidP="00A7699E">
            <w:pPr>
              <w:spacing w:before="12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</w:tbl>
    <w:p w:rsidR="00837F6B" w:rsidRPr="008B0A49" w:rsidRDefault="00837F6B" w:rsidP="00837F6B">
      <w:pPr>
        <w:spacing w:before="120"/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9310"/>
      </w:tblGrid>
      <w:tr w:rsidR="00837F6B" w:rsidRPr="008B0A49" w:rsidTr="00A7699E">
        <w:trPr>
          <w:trHeight w:val="760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8B0A49" w:rsidRDefault="00837F6B" w:rsidP="00A7699E">
            <w:pPr>
              <w:spacing w:before="1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 xml:space="preserve">¿SU EMPRESA O EMPRESAS VINCULADAS HAN OBTENIDO SUBVENCIÓN EN CONVOCATORIAS ANTERIORES DE ESTA MISMA LÍNEA DE SUBVENCIÓN?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31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52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Pr="008B0A49">
              <w:rPr>
                <w:rFonts w:ascii="Cambria" w:eastAsia="Cambria" w:hAnsi="Cambria" w:cs="Cambria"/>
                <w:sz w:val="20"/>
                <w:szCs w:val="20"/>
              </w:rPr>
              <w:t xml:space="preserve">Si  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673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052">
                  <w:rPr>
                    <w:rFonts w:ascii="MS Gothic" w:eastAsia="MS Gothic" w:hAnsi="MS Gothic" w:cs="Cambria" w:hint="eastAsia"/>
                    <w:sz w:val="20"/>
                    <w:szCs w:val="20"/>
                  </w:rPr>
                  <w:t>☐</w:t>
                </w:r>
              </w:sdtContent>
            </w:sdt>
            <w:r w:rsidRPr="008B0A49">
              <w:rPr>
                <w:rFonts w:ascii="Cambria" w:eastAsia="Cambria" w:hAnsi="Cambria" w:cs="Cambria"/>
                <w:sz w:val="20"/>
                <w:szCs w:val="20"/>
              </w:rPr>
              <w:t xml:space="preserve">No </w:t>
            </w:r>
          </w:p>
        </w:tc>
      </w:tr>
    </w:tbl>
    <w:p w:rsidR="00837F6B" w:rsidRPr="008B0A49" w:rsidRDefault="00837F6B" w:rsidP="00837F6B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8B0A49"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:rsidR="00837F6B" w:rsidRPr="008B0A49" w:rsidRDefault="00837F6B" w:rsidP="00837F6B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8B0A49">
        <w:rPr>
          <w:rFonts w:ascii="Cambria" w:eastAsia="Cambria" w:hAnsi="Cambria" w:cs="Cambria"/>
          <w:sz w:val="16"/>
          <w:szCs w:val="16"/>
        </w:rPr>
        <w:t>Nombre, apellidos y D.N.I</w:t>
      </w:r>
    </w:p>
    <w:p w:rsidR="00837F6B" w:rsidRDefault="00837F6B" w:rsidP="00837F6B">
      <w:pPr>
        <w:spacing w:before="120"/>
        <w:rPr>
          <w:rFonts w:ascii="Cambria" w:eastAsia="Cambria" w:hAnsi="Cambria" w:cs="Cambria"/>
          <w:b/>
        </w:rPr>
      </w:pPr>
    </w:p>
    <w:p w:rsidR="00D54F0F" w:rsidRDefault="00D54F0F" w:rsidP="00837F6B">
      <w:pPr>
        <w:spacing w:before="120"/>
        <w:rPr>
          <w:rFonts w:ascii="Cambria" w:eastAsia="Cambria" w:hAnsi="Cambria" w:cs="Cambria"/>
          <w:b/>
        </w:rPr>
      </w:pPr>
    </w:p>
    <w:p w:rsidR="005A55CC" w:rsidRPr="003D5AD8" w:rsidRDefault="00837F6B" w:rsidP="00837F6B">
      <w:pPr>
        <w:spacing w:before="120"/>
        <w:rPr>
          <w:rFonts w:ascii="Cambria" w:eastAsia="Cambria" w:hAnsi="Cambria" w:cs="Cambria"/>
          <w:b/>
        </w:rPr>
      </w:pPr>
      <w:r w:rsidRPr="003D5AD8">
        <w:rPr>
          <w:rFonts w:ascii="Cambria" w:eastAsia="Cambria" w:hAnsi="Cambria" w:cs="Cambria"/>
          <w:b/>
        </w:rPr>
        <w:t>DATOS RELATIVOS A LAS TRANSFORMACIONES DE CONTRATOS PARA LOS QUE SE SOLICITA SUBVENCIÓN</w:t>
      </w:r>
    </w:p>
    <w:p w:rsidR="00837F6B" w:rsidRPr="008B0A49" w:rsidRDefault="00837F6B" w:rsidP="00837F6B">
      <w:pPr>
        <w:spacing w:before="0"/>
        <w:ind w:left="119"/>
        <w:rPr>
          <w:rFonts w:ascii="Cambria" w:eastAsia="Cambria" w:hAnsi="Cambria" w:cs="Cambria"/>
          <w:sz w:val="18"/>
          <w:szCs w:val="18"/>
        </w:rPr>
      </w:pPr>
    </w:p>
    <w:p w:rsidR="00837F6B" w:rsidRPr="003109C9" w:rsidRDefault="00837F6B" w:rsidP="00837F6B">
      <w:pPr>
        <w:spacing w:before="0"/>
        <w:ind w:left="119"/>
        <w:rPr>
          <w:rFonts w:ascii="Cambria" w:eastAsia="Cambria" w:hAnsi="Cambria" w:cs="Cambria"/>
          <w:sz w:val="18"/>
          <w:szCs w:val="18"/>
        </w:rPr>
      </w:pPr>
      <w:r w:rsidRPr="003109C9">
        <w:rPr>
          <w:rFonts w:ascii="Cambria" w:eastAsia="Cambria" w:hAnsi="Cambria" w:cs="Cambria"/>
          <w:sz w:val="18"/>
          <w:szCs w:val="18"/>
        </w:rPr>
        <w:t xml:space="preserve">El contrato inicial susceptible de transformación debe haberse realizado con anterioridad a la fecha de </w:t>
      </w:r>
      <w:r>
        <w:rPr>
          <w:rFonts w:ascii="Cambria" w:eastAsia="Cambria" w:hAnsi="Cambria" w:cs="Cambria"/>
          <w:sz w:val="18"/>
          <w:szCs w:val="18"/>
        </w:rPr>
        <w:t>publicación de la convocatoria.</w:t>
      </w:r>
    </w:p>
    <w:p w:rsidR="00837F6B" w:rsidRPr="003109C9" w:rsidRDefault="00837F6B" w:rsidP="00837F6B">
      <w:pPr>
        <w:spacing w:before="0"/>
        <w:ind w:left="119"/>
        <w:rPr>
          <w:rFonts w:ascii="Cambria" w:eastAsia="Cambria" w:hAnsi="Cambria" w:cs="Cambria"/>
          <w:sz w:val="18"/>
          <w:szCs w:val="18"/>
        </w:rPr>
      </w:pPr>
      <w:r w:rsidRPr="003109C9">
        <w:rPr>
          <w:rFonts w:ascii="Cambria" w:eastAsia="Cambria" w:hAnsi="Cambria" w:cs="Cambria"/>
          <w:sz w:val="18"/>
          <w:szCs w:val="18"/>
        </w:rPr>
        <w:t>No serán subvencionable los contratos de personas que hayan sido objeto de subvenciones en cualquiera de las líneas de subvención convocadas con anterioridad por FIFEDE.</w:t>
      </w:r>
    </w:p>
    <w:p w:rsidR="00837F6B" w:rsidRDefault="00837F6B" w:rsidP="00837F6B">
      <w:pPr>
        <w:spacing w:before="0"/>
        <w:ind w:left="119"/>
        <w:rPr>
          <w:rFonts w:ascii="Cambria" w:eastAsia="Cambria" w:hAnsi="Cambria" w:cs="Cambria"/>
          <w:sz w:val="18"/>
          <w:szCs w:val="18"/>
        </w:rPr>
      </w:pPr>
      <w:r w:rsidRPr="003109C9">
        <w:rPr>
          <w:rFonts w:ascii="Cambria" w:eastAsia="Cambria" w:hAnsi="Cambria" w:cs="Cambria"/>
          <w:sz w:val="18"/>
          <w:szCs w:val="18"/>
        </w:rPr>
        <w:t>Se subvencionará un máximo de 7 transformaciones en cada convocatoria por una misma empresa o grupo de empresas vinculadas. Si en los 12 meses anteriores a la fecha de publicación de la convocatoria la empresa ha extinguido contratos indefinidos, el número máximo será por la diferencia (7 menos los contratos extinguidos).</w:t>
      </w:r>
    </w:p>
    <w:p w:rsidR="00837F6B" w:rsidRDefault="00837F6B" w:rsidP="00837F6B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p w:rsidR="00837F6B" w:rsidRDefault="00837F6B" w:rsidP="00837F6B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7286"/>
        <w:gridCol w:w="1656"/>
      </w:tblGrid>
      <w:tr w:rsidR="00837F6B" w:rsidRPr="008B0A49" w:rsidTr="00A7699E">
        <w:tc>
          <w:tcPr>
            <w:tcW w:w="7785" w:type="dxa"/>
          </w:tcPr>
          <w:p w:rsidR="00837F6B" w:rsidRPr="008B0A49" w:rsidRDefault="00837F6B" w:rsidP="00A7699E">
            <w:pPr>
              <w:spacing w:before="120" w:after="1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Número total de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transformaciones de </w:t>
            </w:r>
            <w:r w:rsidRPr="008B0A49">
              <w:rPr>
                <w:rFonts w:ascii="Cambria" w:eastAsia="Cambria" w:hAnsi="Cambria" w:cs="Cambria"/>
                <w:b/>
                <w:sz w:val="20"/>
                <w:szCs w:val="20"/>
              </w:rPr>
              <w:t>contratos para los que solicita subvención:</w:t>
            </w:r>
          </w:p>
        </w:tc>
        <w:tc>
          <w:tcPr>
            <w:tcW w:w="1383" w:type="dxa"/>
            <w:vAlign w:val="center"/>
          </w:tcPr>
          <w:p w:rsidR="00837F6B" w:rsidRPr="008B0A49" w:rsidRDefault="00A7699E" w:rsidP="00A76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37" type="#_x0000_t75" style="width:1in;height:18.15pt" o:ole="">
                  <v:imagedata r:id="rId19" o:title=""/>
                </v:shape>
                <w:control r:id="rId34" w:name="TextBox16" w:shapeid="_x0000_i1137"/>
              </w:object>
            </w:r>
          </w:p>
        </w:tc>
      </w:tr>
      <w:tr w:rsidR="00837F6B" w:rsidRPr="008B0A49" w:rsidTr="00A7699E">
        <w:tc>
          <w:tcPr>
            <w:tcW w:w="7785" w:type="dxa"/>
          </w:tcPr>
          <w:p w:rsidR="00837F6B" w:rsidRPr="008B0A49" w:rsidRDefault="00837F6B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92273">
              <w:rPr>
                <w:rFonts w:ascii="Cambria" w:eastAsia="Cambria" w:hAnsi="Cambria" w:cs="Cambria"/>
                <w:sz w:val="20"/>
                <w:szCs w:val="20"/>
              </w:rPr>
              <w:t>De estos, número de transformaciones que afectan a una mujer:</w:t>
            </w:r>
          </w:p>
        </w:tc>
        <w:tc>
          <w:tcPr>
            <w:tcW w:w="1383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39" type="#_x0000_t75" style="width:1in;height:18.15pt" o:ole="">
                  <v:imagedata r:id="rId19" o:title=""/>
                </v:shape>
                <w:control r:id="rId35" w:name="TextBox17" w:shapeid="_x0000_i1139"/>
              </w:object>
            </w:r>
          </w:p>
        </w:tc>
      </w:tr>
      <w:tr w:rsidR="00837F6B" w:rsidRPr="008B0A49" w:rsidTr="00A7699E">
        <w:tc>
          <w:tcPr>
            <w:tcW w:w="7785" w:type="dxa"/>
          </w:tcPr>
          <w:p w:rsidR="00837F6B" w:rsidRPr="008B0A49" w:rsidRDefault="00837F6B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C92273">
              <w:rPr>
                <w:rFonts w:ascii="Cambria" w:eastAsia="Cambria" w:hAnsi="Cambria" w:cs="Cambria"/>
                <w:sz w:val="20"/>
                <w:szCs w:val="20"/>
              </w:rPr>
              <w:t xml:space="preserve">De estos, número de transformaciones que afectan a un joven menor de </w:t>
            </w:r>
            <w:r w:rsidRPr="00650A6D">
              <w:rPr>
                <w:rFonts w:ascii="Cambria" w:eastAsia="Cambria" w:hAnsi="Cambria" w:cs="Cambria"/>
                <w:color w:val="auto"/>
                <w:sz w:val="20"/>
                <w:szCs w:val="20"/>
              </w:rPr>
              <w:t>35 o mayor de 45 años y/o personas con discapacidad física, psíquica y/o sensorial (No son acumulables, en caso de que una misma persona reúna varias condiciones, especificar sólo 1):</w:t>
            </w:r>
          </w:p>
        </w:tc>
        <w:tc>
          <w:tcPr>
            <w:tcW w:w="1383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41" type="#_x0000_t75" style="width:1in;height:18.15pt" o:ole="">
                  <v:imagedata r:id="rId19" o:title=""/>
                </v:shape>
                <w:control r:id="rId36" w:name="TextBox18" w:shapeid="_x0000_i1141"/>
              </w:object>
            </w:r>
          </w:p>
        </w:tc>
      </w:tr>
    </w:tbl>
    <w:p w:rsidR="00837F6B" w:rsidRDefault="00837F6B" w:rsidP="00A7699E">
      <w:pPr>
        <w:spacing w:before="120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1791"/>
        <w:gridCol w:w="5080"/>
        <w:gridCol w:w="2071"/>
      </w:tblGrid>
      <w:tr w:rsidR="00837F6B" w:rsidRPr="008B0A49" w:rsidTr="00A7699E">
        <w:tc>
          <w:tcPr>
            <w:tcW w:w="9168" w:type="dxa"/>
            <w:gridSpan w:val="3"/>
          </w:tcPr>
          <w:p w:rsidR="00837F6B" w:rsidRPr="008B0A49" w:rsidRDefault="00837F6B" w:rsidP="00A76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47278">
              <w:rPr>
                <w:rFonts w:ascii="Cambria" w:eastAsia="Cambria" w:hAnsi="Cambria" w:cs="Cambria"/>
                <w:b/>
                <w:sz w:val="20"/>
                <w:szCs w:val="20"/>
              </w:rPr>
              <w:t>Características de los contratos a transformar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en contratos indefinidos a jornada completa</w: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837F6B" w:rsidRPr="003D5AD8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D5AD8">
              <w:rPr>
                <w:rFonts w:ascii="Cambria" w:eastAsia="Cambria" w:hAnsi="Cambria" w:cs="Cambria"/>
                <w:b/>
                <w:sz w:val="20"/>
                <w:szCs w:val="20"/>
              </w:rPr>
              <w:t>Modalidad del contrato inicial</w:t>
            </w:r>
          </w:p>
        </w:tc>
        <w:tc>
          <w:tcPr>
            <w:tcW w:w="2092" w:type="dxa"/>
          </w:tcPr>
          <w:p w:rsidR="00837F6B" w:rsidRPr="008B0A49" w:rsidRDefault="00837F6B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Jornada (%)</w: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3D5AD8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D5AD8">
              <w:rPr>
                <w:rFonts w:ascii="Cambria" w:eastAsia="Cambria" w:hAnsi="Cambria" w:cs="Cambria"/>
                <w:b/>
                <w:sz w:val="20"/>
                <w:szCs w:val="20"/>
              </w:rPr>
              <w:t>Contrato 1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43" type="#_x0000_t75" style="width:238.55pt;height:18.15pt" o:ole="">
                  <v:imagedata r:id="rId37" o:title=""/>
                </v:shape>
                <w:control r:id="rId38" w:name="TextBox19" w:shapeid="_x0000_i1143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45" type="#_x0000_t75" style="width:88.3pt;height:18.15pt" o:ole="">
                  <v:imagedata r:id="rId39" o:title=""/>
                </v:shape>
                <w:control r:id="rId40" w:name="TextBox26" w:shapeid="_x0000_i1145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2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47" type="#_x0000_t75" style="width:237.3pt;height:18.15pt" o:ole="">
                  <v:imagedata r:id="rId41" o:title=""/>
                </v:shape>
                <w:control r:id="rId42" w:name="TextBox20" w:shapeid="_x0000_i1147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49" type="#_x0000_t75" style="width:87.05pt;height:18.15pt" o:ole="">
                  <v:imagedata r:id="rId43" o:title=""/>
                </v:shape>
                <w:control r:id="rId44" w:name="TextBox27" w:shapeid="_x0000_i1149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3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51" type="#_x0000_t75" style="width:237.3pt;height:18.15pt" o:ole="">
                  <v:imagedata r:id="rId41" o:title=""/>
                </v:shape>
                <w:control r:id="rId45" w:name="TextBox21" w:shapeid="_x0000_i1151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53" type="#_x0000_t75" style="width:87.05pt;height:18.15pt" o:ole="">
                  <v:imagedata r:id="rId43" o:title=""/>
                </v:shape>
                <w:control r:id="rId46" w:name="TextBox28" w:shapeid="_x0000_i1153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4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55" type="#_x0000_t75" style="width:237.3pt;height:18.15pt" o:ole="">
                  <v:imagedata r:id="rId41" o:title=""/>
                </v:shape>
                <w:control r:id="rId47" w:name="TextBox22" w:shapeid="_x0000_i1155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57" type="#_x0000_t75" style="width:87.05pt;height:18.15pt" o:ole="">
                  <v:imagedata r:id="rId43" o:title=""/>
                </v:shape>
                <w:control r:id="rId48" w:name="TextBox29" w:shapeid="_x0000_i1157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5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59" type="#_x0000_t75" style="width:237.3pt;height:18.15pt" o:ole="">
                  <v:imagedata r:id="rId41" o:title=""/>
                </v:shape>
                <w:control r:id="rId49" w:name="TextBox23" w:shapeid="_x0000_i1159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61" type="#_x0000_t75" style="width:87.05pt;height:18.15pt" o:ole="">
                  <v:imagedata r:id="rId43" o:title=""/>
                </v:shape>
                <w:control r:id="rId50" w:name="TextBox30" w:shapeid="_x0000_i1161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6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63" type="#_x0000_t75" style="width:237.3pt;height:18.15pt" o:ole="">
                  <v:imagedata r:id="rId41" o:title=""/>
                </v:shape>
                <w:control r:id="rId51" w:name="TextBox24" w:shapeid="_x0000_i1163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65" type="#_x0000_t75" style="width:87.05pt;height:18.15pt" o:ole="">
                  <v:imagedata r:id="rId43" o:title=""/>
                </v:shape>
                <w:control r:id="rId52" w:name="TextBox31" w:shapeid="_x0000_i1165"/>
              </w:object>
            </w:r>
          </w:p>
        </w:tc>
      </w:tr>
      <w:tr w:rsidR="00837F6B" w:rsidRPr="008B0A49" w:rsidTr="00A7699E">
        <w:tc>
          <w:tcPr>
            <w:tcW w:w="1973" w:type="dxa"/>
          </w:tcPr>
          <w:p w:rsidR="00837F6B" w:rsidRPr="008B0A49" w:rsidRDefault="00837F6B" w:rsidP="00A7699E">
            <w:pPr>
              <w:spacing w:before="60" w:after="60"/>
              <w:ind w:left="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Contrato 7</w:t>
            </w:r>
          </w:p>
        </w:tc>
        <w:tc>
          <w:tcPr>
            <w:tcW w:w="5103" w:type="dxa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1440" w:dyaOrig="1440">
                <v:shape id="_x0000_i1167" type="#_x0000_t75" style="width:237.3pt;height:18.15pt" o:ole="">
                  <v:imagedata r:id="rId41" o:title=""/>
                </v:shape>
                <w:control r:id="rId53" w:name="TextBox25" w:shapeid="_x0000_i1167"/>
              </w:object>
            </w:r>
          </w:p>
        </w:tc>
        <w:tc>
          <w:tcPr>
            <w:tcW w:w="2092" w:type="dxa"/>
            <w:vAlign w:val="center"/>
          </w:tcPr>
          <w:p w:rsidR="00837F6B" w:rsidRPr="008B0A49" w:rsidRDefault="00A7699E" w:rsidP="00A7699E">
            <w:pPr>
              <w:spacing w:before="60" w:after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1440" w:dyaOrig="1440">
                <v:shape id="_x0000_i1169" type="#_x0000_t75" style="width:87.05pt;height:18.15pt" o:ole="">
                  <v:imagedata r:id="rId43" o:title=""/>
                </v:shape>
                <w:control r:id="rId54" w:name="TextBox32" w:shapeid="_x0000_i1169"/>
              </w:object>
            </w:r>
          </w:p>
        </w:tc>
      </w:tr>
    </w:tbl>
    <w:p w:rsidR="00837F6B" w:rsidRDefault="00837F6B" w:rsidP="00837F6B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p w:rsidR="00837F6B" w:rsidRDefault="00837F6B" w:rsidP="00837F6B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p w:rsidR="00837F6B" w:rsidRPr="008B0A49" w:rsidRDefault="00837F6B" w:rsidP="00837F6B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8B0A49"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:rsidR="00D46252" w:rsidRPr="00A7699E" w:rsidRDefault="00837F6B" w:rsidP="00A7699E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8B0A49">
        <w:rPr>
          <w:rFonts w:ascii="Cambria" w:eastAsia="Cambria" w:hAnsi="Cambria" w:cs="Cambria"/>
          <w:sz w:val="16"/>
          <w:szCs w:val="16"/>
        </w:rPr>
        <w:t>Nombre, apellidos y D.N.I</w:t>
      </w:r>
    </w:p>
    <w:p w:rsidR="00D46252" w:rsidRDefault="00D46252" w:rsidP="00837F6B">
      <w:pPr>
        <w:spacing w:before="120" w:after="200"/>
        <w:rPr>
          <w:rFonts w:ascii="Cambria" w:eastAsia="Cambria" w:hAnsi="Cambria" w:cs="Cambria"/>
          <w:b/>
        </w:rPr>
      </w:pPr>
    </w:p>
    <w:p w:rsidR="00E60CBF" w:rsidRDefault="00E60CBF" w:rsidP="00837F6B">
      <w:pPr>
        <w:spacing w:before="120" w:after="200"/>
        <w:rPr>
          <w:rFonts w:ascii="Cambria" w:eastAsia="Cambria" w:hAnsi="Cambria" w:cs="Cambria"/>
          <w:b/>
        </w:rPr>
      </w:pPr>
    </w:p>
    <w:p w:rsidR="00837F6B" w:rsidRPr="008B0A49" w:rsidRDefault="00837F6B" w:rsidP="00837F6B">
      <w:pPr>
        <w:spacing w:before="120" w:after="200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  <w:b/>
        </w:rPr>
        <w:lastRenderedPageBreak/>
        <w:t>DECLARA RESPONSABLEMENTE QUE:</w:t>
      </w:r>
    </w:p>
    <w:p w:rsidR="00837F6B" w:rsidRPr="008B0A49" w:rsidRDefault="00837F6B" w:rsidP="0083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</w:pPr>
      <w:r w:rsidRPr="008B0A49">
        <w:rPr>
          <w:rFonts w:ascii="Cambria" w:eastAsia="Cambria" w:hAnsi="Cambria" w:cs="Cambria"/>
          <w:sz w:val="22"/>
          <w:szCs w:val="22"/>
        </w:rPr>
        <w:t>No tener relación de parentesco, por consanguinidad o afinidad hasta el segundo grado, con las personas para las que se solicita subvención, por parte del o la titular de la empresa solicitante o, en su caso, de quienes ostenten cargos de dirección o sean miembros de los órganos de administración de las empresas.</w:t>
      </w:r>
    </w:p>
    <w:p w:rsidR="00837F6B" w:rsidRPr="008B0A49" w:rsidRDefault="00837F6B" w:rsidP="0083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</w:pPr>
      <w:r w:rsidRPr="008B0A49">
        <w:rPr>
          <w:rFonts w:ascii="Cambria" w:eastAsia="Cambria" w:hAnsi="Cambria" w:cs="Cambria"/>
          <w:sz w:val="22"/>
          <w:szCs w:val="22"/>
        </w:rPr>
        <w:t>No incurrir en ninguno de los supuestos previstos en las Bases Reguladoras que impiden la consideración del solicitante como beneficiario de una subvención.</w:t>
      </w:r>
      <w:r w:rsidRPr="008B0A49">
        <w:rPr>
          <w:rFonts w:ascii="Cambria" w:eastAsia="Cambria" w:hAnsi="Cambria" w:cs="Cambria"/>
          <w:sz w:val="22"/>
          <w:szCs w:val="22"/>
        </w:rPr>
        <w:tab/>
      </w:r>
      <w:r w:rsidRPr="008B0A49">
        <w:rPr>
          <w:rFonts w:ascii="Cambria" w:eastAsia="Cambria" w:hAnsi="Cambria" w:cs="Cambria"/>
          <w:sz w:val="22"/>
          <w:szCs w:val="22"/>
        </w:rPr>
        <w:tab/>
      </w:r>
      <w:r w:rsidRPr="008B0A49">
        <w:rPr>
          <w:rFonts w:ascii="Cambria" w:eastAsia="Cambria" w:hAnsi="Cambria" w:cs="Cambria"/>
          <w:sz w:val="22"/>
          <w:szCs w:val="22"/>
        </w:rPr>
        <w:tab/>
      </w:r>
    </w:p>
    <w:p w:rsidR="00837F6B" w:rsidRPr="008B0A49" w:rsidRDefault="00837F6B" w:rsidP="00837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</w:pPr>
      <w:r w:rsidRPr="008B0A49">
        <w:rPr>
          <w:rFonts w:ascii="Cambria" w:eastAsia="Cambria" w:hAnsi="Cambria" w:cs="Cambria"/>
          <w:b/>
          <w:sz w:val="22"/>
          <w:szCs w:val="22"/>
        </w:rPr>
        <w:t>Que asume el compromiso de:</w:t>
      </w:r>
    </w:p>
    <w:p w:rsidR="00837F6B" w:rsidRPr="00CD5FBD" w:rsidRDefault="00837F6B" w:rsidP="00837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1418" w:hanging="284"/>
        <w:contextualSpacing/>
        <w:rPr>
          <w:rFonts w:ascii="Cambria" w:eastAsia="Cambria" w:hAnsi="Cambria" w:cs="Cambria"/>
          <w:sz w:val="22"/>
          <w:szCs w:val="22"/>
        </w:rPr>
      </w:pPr>
      <w:r w:rsidRPr="00CD5FBD">
        <w:rPr>
          <w:rFonts w:ascii="Cambria" w:eastAsia="Cambria" w:hAnsi="Cambria" w:cs="Cambria"/>
          <w:sz w:val="22"/>
          <w:szCs w:val="22"/>
        </w:rPr>
        <w:t>Mantener en plantilla sin modificar la modalidad contractual, a la totalidad de las personas cuyo contrato se subvencione, por un período mínimo de 12 meses computados a partir de la fecha de la transformación del contrato subvencionado.</w:t>
      </w:r>
    </w:p>
    <w:p w:rsidR="00837F6B" w:rsidRDefault="00837F6B" w:rsidP="00837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1418" w:hanging="284"/>
        <w:contextualSpacing/>
        <w:rPr>
          <w:rFonts w:ascii="Cambria" w:eastAsia="Cambria" w:hAnsi="Cambria" w:cs="Cambria"/>
          <w:sz w:val="22"/>
          <w:szCs w:val="22"/>
        </w:rPr>
      </w:pPr>
      <w:r w:rsidRPr="00CD5FBD">
        <w:rPr>
          <w:rFonts w:ascii="Cambria" w:eastAsia="Cambria" w:hAnsi="Cambria" w:cs="Cambria"/>
          <w:sz w:val="22"/>
          <w:szCs w:val="22"/>
        </w:rPr>
        <w:t>Mantener el número medio anual de trabajadores en alta durante el periodo de los 12 meses posteriores a la fecha de la última transformación de los contratos subvencionados con respecto a los 12 meses anteriores a la fecha de la primera transformación de dichos contratos, con una desviación que no puede superar el 10%.</w:t>
      </w:r>
    </w:p>
    <w:p w:rsidR="00837F6B" w:rsidRPr="00CD5FBD" w:rsidRDefault="00837F6B" w:rsidP="00837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1418" w:hanging="284"/>
        <w:contextualSpacing/>
        <w:rPr>
          <w:rFonts w:ascii="Cambria" w:eastAsia="Cambria" w:hAnsi="Cambria" w:cs="Cambria"/>
          <w:sz w:val="22"/>
          <w:szCs w:val="22"/>
        </w:rPr>
      </w:pPr>
      <w:r w:rsidRPr="00CD5FBD">
        <w:rPr>
          <w:rFonts w:ascii="Cambria" w:eastAsia="Cambria" w:hAnsi="Cambria" w:cs="Cambria"/>
          <w:sz w:val="22"/>
          <w:szCs w:val="22"/>
        </w:rPr>
        <w:t>Mantener el número de contratos indefinidos en el periodo de los 12 meses posteriores a la fecha de la última transformación de los contratos subvencionados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837F6B" w:rsidRPr="00CD5FBD" w:rsidRDefault="00837F6B" w:rsidP="00837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1418" w:hanging="284"/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Cumplir c</w:t>
      </w:r>
      <w:r w:rsidRPr="008B0A49">
        <w:rPr>
          <w:rFonts w:ascii="Cambria" w:eastAsia="Cambria" w:hAnsi="Cambria" w:cs="Cambria"/>
          <w:sz w:val="22"/>
          <w:szCs w:val="22"/>
        </w:rPr>
        <w:t>on el resto de obligaciones establecidas en las bases de la convocatoria.</w:t>
      </w:r>
    </w:p>
    <w:p w:rsidR="00837F6B" w:rsidRPr="00CD5FBD" w:rsidRDefault="00837F6B" w:rsidP="00837F6B">
      <w:pPr>
        <w:spacing w:before="0"/>
        <w:ind w:left="714"/>
        <w:rPr>
          <w:rFonts w:ascii="Cambria" w:eastAsia="Cambria" w:hAnsi="Cambria" w:cs="Cambria"/>
          <w:sz w:val="22"/>
          <w:szCs w:val="22"/>
        </w:rPr>
      </w:pPr>
    </w:p>
    <w:p w:rsidR="00837F6B" w:rsidRPr="008B0A49" w:rsidRDefault="00837F6B" w:rsidP="00837F6B">
      <w:pPr>
        <w:spacing w:before="120" w:after="120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b/>
          <w:sz w:val="22"/>
          <w:szCs w:val="22"/>
        </w:rPr>
        <w:t>AUTORIZA:</w:t>
      </w:r>
      <w:r w:rsidRPr="008B0A49">
        <w:rPr>
          <w:rFonts w:ascii="Cambria" w:eastAsia="Cambria" w:hAnsi="Cambria" w:cs="Cambria"/>
          <w:sz w:val="22"/>
          <w:szCs w:val="22"/>
        </w:rPr>
        <w:t xml:space="preserve"> a FIFEDE para recabar el certificado a emitir por el Cabildo Insular de Tenerife, acreditativo de hallarse al corriente de sus obligaciones con dicho Organismo.</w:t>
      </w:r>
    </w:p>
    <w:p w:rsidR="00837F6B" w:rsidRPr="008B0A49" w:rsidRDefault="00837F6B" w:rsidP="00837F6B">
      <w:pPr>
        <w:spacing w:before="120" w:after="120"/>
        <w:rPr>
          <w:rFonts w:ascii="Cambria" w:eastAsia="Cambria" w:hAnsi="Cambria" w:cs="Cambria"/>
          <w:b/>
        </w:rPr>
      </w:pPr>
    </w:p>
    <w:p w:rsidR="00837F6B" w:rsidRDefault="00837F6B" w:rsidP="00837F6B">
      <w:pPr>
        <w:spacing w:after="200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  <w:b/>
        </w:rPr>
        <w:t>Y solicita la subvención que pueda corresponderle en el marco de esta convocatoria de subvenciones.</w:t>
      </w:r>
    </w:p>
    <w:p w:rsidR="00837F6B" w:rsidRPr="008B0A49" w:rsidRDefault="00837F6B" w:rsidP="00837F6B">
      <w:pPr>
        <w:spacing w:after="200"/>
        <w:rPr>
          <w:rFonts w:ascii="Cambria" w:eastAsia="Cambria" w:hAnsi="Cambria" w:cs="Cambria"/>
          <w:b/>
        </w:rPr>
      </w:pPr>
    </w:p>
    <w:p w:rsidR="00837F6B" w:rsidRPr="008B0A49" w:rsidRDefault="005004C6" w:rsidP="00837F6B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Santa Cruz de Tenerife,</w:t>
      </w:r>
      <w:r w:rsidR="00A7699E">
        <w:rPr>
          <w:rFonts w:ascii="Cambria" w:eastAsia="Cambria" w:hAnsi="Cambria" w:cs="Cambria"/>
        </w:rPr>
        <w:object w:dxaOrig="1440" w:dyaOrig="1440">
          <v:shape id="_x0000_i1171" type="#_x0000_t75" style="width:32.55pt;height:18.15pt" o:ole="">
            <v:imagedata r:id="rId55" o:title=""/>
          </v:shape>
          <w:control r:id="rId56" w:name="TextBox33" w:shapeid="_x0000_i1171"/>
        </w:object>
      </w:r>
      <w:r w:rsidR="00837F6B" w:rsidRPr="008B0A49">
        <w:rPr>
          <w:rFonts w:ascii="Cambria" w:eastAsia="Cambria" w:hAnsi="Cambria" w:cs="Cambria"/>
          <w:sz w:val="22"/>
          <w:szCs w:val="22"/>
        </w:rPr>
        <w:t xml:space="preserve">de </w:t>
      </w:r>
      <w:r w:rsidR="00A7699E">
        <w:rPr>
          <w:rFonts w:ascii="Cambria" w:eastAsia="Cambria" w:hAnsi="Cambria" w:cs="Cambria"/>
        </w:rPr>
        <w:object w:dxaOrig="1440" w:dyaOrig="1440">
          <v:shape id="_x0000_i1173" type="#_x0000_t75" style="width:1in;height:18.15pt" o:ole="">
            <v:imagedata r:id="rId19" o:title=""/>
          </v:shape>
          <w:control r:id="rId57" w:name="TextBox34" w:shapeid="_x0000_i1173"/>
        </w:object>
      </w:r>
      <w:r w:rsidR="00837F6B" w:rsidRPr="008B0A49">
        <w:rPr>
          <w:rFonts w:ascii="Cambria" w:eastAsia="Cambria" w:hAnsi="Cambria" w:cs="Cambria"/>
          <w:sz w:val="22"/>
          <w:szCs w:val="22"/>
        </w:rPr>
        <w:t>de 20</w:t>
      </w:r>
      <w:r w:rsidR="00793FEC">
        <w:rPr>
          <w:rFonts w:ascii="Cambria" w:eastAsia="Cambria" w:hAnsi="Cambria" w:cs="Cambria"/>
        </w:rPr>
        <w:object w:dxaOrig="1440" w:dyaOrig="1440">
          <v:shape id="_x0000_i1175" type="#_x0000_t75" style="width:32.55pt;height:18.15pt" o:ole="">
            <v:imagedata r:id="rId55" o:title=""/>
          </v:shape>
          <w:control r:id="rId58" w:name="TextBox35" w:shapeid="_x0000_i1175"/>
        </w:object>
      </w:r>
    </w:p>
    <w:p w:rsidR="00837F6B" w:rsidRPr="008B0A49" w:rsidRDefault="00837F6B" w:rsidP="00837F6B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8"/>
          <w:szCs w:val="18"/>
        </w:rPr>
      </w:pPr>
      <w:r w:rsidRPr="008B0A49">
        <w:rPr>
          <w:rFonts w:ascii="Cambria" w:eastAsia="Cambria" w:hAnsi="Cambria" w:cs="Cambria"/>
          <w:sz w:val="18"/>
          <w:szCs w:val="18"/>
        </w:rPr>
        <w:t>(Firma identificada del representante legal de la empresa)</w:t>
      </w:r>
    </w:p>
    <w:p w:rsidR="00837F6B" w:rsidRPr="008B0A49" w:rsidRDefault="00837F6B" w:rsidP="00837F6B">
      <w:pPr>
        <w:spacing w:before="0"/>
        <w:ind w:left="3402"/>
        <w:jc w:val="center"/>
        <w:rPr>
          <w:rFonts w:ascii="Cambria" w:eastAsia="Cambria" w:hAnsi="Cambria" w:cs="Cambria"/>
          <w:sz w:val="18"/>
          <w:szCs w:val="18"/>
        </w:rPr>
      </w:pPr>
      <w:r w:rsidRPr="008B0A49">
        <w:rPr>
          <w:rFonts w:ascii="Cambria" w:eastAsia="Cambria" w:hAnsi="Cambria" w:cs="Cambria"/>
          <w:sz w:val="18"/>
          <w:szCs w:val="18"/>
        </w:rPr>
        <w:t>Nombre, apellidos y D.N.I.</w:t>
      </w:r>
    </w:p>
    <w:p w:rsidR="00837F6B" w:rsidRPr="008B0A49" w:rsidRDefault="00837F6B" w:rsidP="00837F6B">
      <w:pPr>
        <w:ind w:left="3402"/>
        <w:jc w:val="center"/>
      </w:pPr>
    </w:p>
    <w:p w:rsidR="00837F6B" w:rsidRPr="00F34324" w:rsidRDefault="00837F6B" w:rsidP="00CF33A5">
      <w:pPr>
        <w:pBdr>
          <w:bottom w:val="single" w:sz="4" w:space="0" w:color="000000"/>
        </w:pBdr>
        <w:spacing w:before="0" w:line="288" w:lineRule="auto"/>
      </w:pPr>
      <w:r w:rsidRPr="008B0A49">
        <w:br w:type="page"/>
      </w:r>
    </w:p>
    <w:p w:rsidR="00837F6B" w:rsidRDefault="00837F6B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  <w:r w:rsidRPr="00C52AA9">
        <w:rPr>
          <w:rFonts w:ascii="Cambria" w:eastAsia="Cambria" w:hAnsi="Cambria" w:cs="Cambria"/>
          <w:b/>
          <w:sz w:val="18"/>
          <w:szCs w:val="18"/>
        </w:rPr>
        <w:lastRenderedPageBreak/>
        <w:t>DATOS DE IDENTIFICACIÓN DEL REPRESENTANTE LEGAL:</w:t>
      </w:r>
    </w:p>
    <w:p w:rsidR="005A55CC" w:rsidRDefault="005A55CC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:rsidR="005A55CC" w:rsidRPr="00C52AA9" w:rsidRDefault="005A55CC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80"/>
        <w:gridCol w:w="6830"/>
      </w:tblGrid>
      <w:tr w:rsidR="00837F6B" w:rsidRPr="008B0A49" w:rsidTr="00A7699E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6B" w:rsidRPr="00C52AA9" w:rsidRDefault="00837F6B" w:rsidP="00A7699E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 w:rsidRPr="00C52AA9">
              <w:rPr>
                <w:rFonts w:ascii="Cambria" w:eastAsia="Cambria" w:hAnsi="Cambria" w:cs="Cambria"/>
                <w:sz w:val="18"/>
                <w:szCs w:val="18"/>
              </w:rPr>
              <w:t>N.I.F./C.I.F.:</w:t>
            </w:r>
          </w:p>
          <w:p w:rsidR="00837F6B" w:rsidRPr="00C52AA9" w:rsidRDefault="00793FEC" w:rsidP="00793FEC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object w:dxaOrig="1440" w:dyaOrig="1440">
                <v:shape id="_x0000_i1177" type="#_x0000_t75" style="width:90.8pt;height:18.15pt" o:ole="">
                  <v:imagedata r:id="rId59" o:title=""/>
                </v:shape>
                <w:control r:id="rId60" w:name="TextBox36" w:shapeid="_x0000_i1177"/>
              </w:objec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Default="00837F6B" w:rsidP="00A7699E">
            <w:pPr>
              <w:spacing w:before="120" w:line="288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C52AA9">
              <w:rPr>
                <w:rFonts w:ascii="Cambria" w:eastAsia="Cambria" w:hAnsi="Cambria" w:cs="Cambria"/>
                <w:sz w:val="18"/>
                <w:szCs w:val="18"/>
              </w:rPr>
              <w:t>NOMBRE Y APELLIDOS:</w:t>
            </w:r>
          </w:p>
          <w:p w:rsidR="005004C6" w:rsidRPr="00C52AA9" w:rsidRDefault="00793FEC" w:rsidP="005004C6">
            <w:pPr>
              <w:spacing w:before="120" w:line="288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object w:dxaOrig="1440" w:dyaOrig="1440">
                <v:shape id="_x0000_i1179" type="#_x0000_t75" style="width:326.2pt;height:18.15pt" o:ole="">
                  <v:imagedata r:id="rId61" o:title=""/>
                </v:shape>
                <w:control r:id="rId62" w:name="TextBox37" w:shapeid="_x0000_i1179"/>
              </w:object>
            </w:r>
          </w:p>
        </w:tc>
      </w:tr>
      <w:tr w:rsidR="00837F6B" w:rsidRPr="008B0A49" w:rsidTr="00A7699E"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B" w:rsidRPr="00C52AA9" w:rsidRDefault="00837F6B" w:rsidP="00793FEC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 w:rsidRPr="00C52AA9">
              <w:rPr>
                <w:rFonts w:ascii="Cambria" w:eastAsia="Cambria" w:hAnsi="Cambria" w:cs="Cambria"/>
                <w:sz w:val="18"/>
                <w:szCs w:val="18"/>
              </w:rPr>
              <w:t>CARGO:</w:t>
            </w:r>
            <w:r w:rsidR="005004C6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793FEC">
              <w:rPr>
                <w:rFonts w:ascii="Cambria" w:eastAsia="Cambria" w:hAnsi="Cambria" w:cs="Cambria"/>
                <w:sz w:val="18"/>
                <w:szCs w:val="18"/>
              </w:rPr>
              <w:object w:dxaOrig="1440" w:dyaOrig="1440">
                <v:shape id="_x0000_i1181" type="#_x0000_t75" style="width:418.25pt;height:18.15pt" o:ole="">
                  <v:imagedata r:id="rId63" o:title=""/>
                </v:shape>
                <w:control r:id="rId64" w:name="TextBox38" w:shapeid="_x0000_i1181"/>
              </w:object>
            </w:r>
          </w:p>
        </w:tc>
      </w:tr>
    </w:tbl>
    <w:p w:rsidR="00837F6B" w:rsidRPr="008B0A49" w:rsidRDefault="00837F6B" w:rsidP="00837F6B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:rsidR="00837F6B" w:rsidRDefault="00837F6B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:rsidR="00837F6B" w:rsidRPr="005615CB" w:rsidRDefault="00837F6B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  <w:r w:rsidRPr="005615CB">
        <w:rPr>
          <w:rFonts w:ascii="Cambria" w:eastAsia="Cambria" w:hAnsi="Cambria" w:cs="Cambria"/>
          <w:b/>
          <w:sz w:val="18"/>
          <w:szCs w:val="18"/>
        </w:rPr>
        <w:t>INFORMACIÓN BÁSICA DE PROTECCIÓN DE DATOS</w:t>
      </w:r>
    </w:p>
    <w:p w:rsidR="00837F6B" w:rsidRPr="005615CB" w:rsidRDefault="00837F6B" w:rsidP="00837F6B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Style w:val="Tablaconcuadrcula1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17"/>
        <w:gridCol w:w="442"/>
        <w:gridCol w:w="7103"/>
      </w:tblGrid>
      <w:tr w:rsidR="00837F6B" w:rsidRPr="005615CB" w:rsidTr="00A7699E">
        <w:trPr>
          <w:trHeight w:val="712"/>
        </w:trPr>
        <w:tc>
          <w:tcPr>
            <w:tcW w:w="837" w:type="pct"/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bookmarkStart w:id="1" w:name="_Hlk529364876"/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Responsable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</w:tc>
        <w:tc>
          <w:tcPr>
            <w:tcW w:w="4163" w:type="pct"/>
            <w:gridSpan w:val="2"/>
            <w:tcBorders>
              <w:bottom w:val="single" w:sz="4" w:space="0" w:color="7F7F7F"/>
            </w:tcBorders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  <w:t>FUNDACIÓN CANARIA INSULAR PARA LA FORMACIÓN, EL EMPLEO Y EL DESARROLLO EMPRESARIAL (FIFEDE) - G38484879</w:t>
            </w:r>
          </w:p>
          <w:p w:rsidR="00837F6B" w:rsidRPr="002306FF" w:rsidRDefault="00837F6B" w:rsidP="00A7699E">
            <w:pPr>
              <w:tabs>
                <w:tab w:val="right" w:pos="592"/>
              </w:tabs>
              <w:ind w:left="21" w:right="284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 w:rsidRPr="005615CB">
              <w:rPr>
                <w:rFonts w:ascii="Verdana" w:hAnsi="Verdana"/>
                <w:color w:val="222222"/>
                <w:sz w:val="14"/>
                <w:szCs w:val="14"/>
                <w:lang w:eastAsia="en-US"/>
              </w:rPr>
              <w:t xml:space="preserve">Dirección: </w:t>
            </w:r>
            <w:r w:rsidRPr="005615CB">
              <w:rPr>
                <w:rFonts w:ascii="Verdana" w:hAnsi="Verdana"/>
                <w:color w:val="222222"/>
                <w:sz w:val="14"/>
                <w:szCs w:val="14"/>
                <w:lang w:eastAsia="en-US"/>
              </w:rPr>
              <w:tab/>
              <w:t>Calle Zurbarán, 30, 38007 - Santa Cruz de Tenerife</w:t>
            </w:r>
          </w:p>
        </w:tc>
      </w:tr>
      <w:tr w:rsidR="00837F6B" w:rsidRPr="005615CB" w:rsidTr="00A7699E">
        <w:trPr>
          <w:trHeight w:val="70"/>
        </w:trPr>
        <w:tc>
          <w:tcPr>
            <w:tcW w:w="837" w:type="pct"/>
            <w:vMerge w:val="restart"/>
            <w:tcBorders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Finalidad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5615CB">
              <w:rPr>
                <w:rFonts w:ascii="Cambria" w:hAnsi="Cambria"/>
                <w:sz w:val="18"/>
                <w:szCs w:val="18"/>
              </w:rPr>
              <w:t xml:space="preserve">Los datos serán utilizados para la tramitación, gestión y/o concesión, en su caso, de la subvención para la contratación. </w:t>
            </w:r>
          </w:p>
        </w:tc>
      </w:tr>
      <w:tr w:rsidR="00837F6B" w:rsidRPr="005615CB" w:rsidTr="00A7699E">
        <w:trPr>
          <w:trHeight w:val="699"/>
        </w:trPr>
        <w:tc>
          <w:tcPr>
            <w:tcW w:w="837" w:type="pct"/>
            <w:vMerge/>
            <w:tcBorders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rFonts w:ascii="Cambria" w:hAnsi="Cambria"/>
              <w:kern w:val="1"/>
              <w:sz w:val="18"/>
              <w:szCs w:val="18"/>
              <w:lang w:eastAsia="ar-SA"/>
            </w:rPr>
            <w:id w:val="-20926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nil"/>
                  <w:left w:val="single" w:sz="4" w:space="0" w:color="7F7F7F"/>
                  <w:bottom w:val="nil"/>
                  <w:right w:val="nil"/>
                </w:tcBorders>
                <w:shd w:val="clear" w:color="auto" w:fill="auto"/>
              </w:tcPr>
              <w:p w:rsidR="00837F6B" w:rsidRPr="005615CB" w:rsidRDefault="00274188" w:rsidP="00A7699E">
                <w:pPr>
                  <w:tabs>
                    <w:tab w:val="right" w:pos="284"/>
                  </w:tabs>
                  <w:suppressAutoHyphens/>
                  <w:spacing w:before="40" w:after="40" w:line="100" w:lineRule="atLeast"/>
                  <w:textAlignment w:val="baseline"/>
                  <w:rPr>
                    <w:rFonts w:ascii="Cambria" w:hAnsi="Cambria"/>
                    <w:kern w:val="1"/>
                    <w:sz w:val="18"/>
                    <w:szCs w:val="18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ar-SA"/>
                  </w:rPr>
                  <w:t>☐</w:t>
                </w:r>
              </w:p>
            </w:tc>
          </w:sdtContent>
        </w:sdt>
        <w:tc>
          <w:tcPr>
            <w:tcW w:w="3919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Autorizo el uso de mi imagen en distintos medios (página web, redes sociales, difusión por medios de comunicación, medios de comunicación, etc…), con el fin de divulgar y promocionar los servicios prestados por FUNDACIÓN CANARIA INSULAR PARA LA FORMACIÓN, EL EMPLEO Y EL DESARROLLO EMPRESARIAL (FIFEDE).</w:t>
            </w:r>
          </w:p>
        </w:tc>
      </w:tr>
      <w:tr w:rsidR="00837F6B" w:rsidRPr="005615CB" w:rsidTr="00A7699E">
        <w:trPr>
          <w:trHeight w:val="306"/>
        </w:trPr>
        <w:tc>
          <w:tcPr>
            <w:tcW w:w="837" w:type="pct"/>
            <w:vMerge/>
            <w:tcBorders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rFonts w:ascii="Cambria" w:hAnsi="Cambria"/>
              <w:kern w:val="1"/>
              <w:sz w:val="18"/>
              <w:szCs w:val="18"/>
              <w:lang w:eastAsia="ar-SA"/>
            </w:rPr>
            <w:id w:val="123189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nil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</w:tcPr>
              <w:p w:rsidR="00837F6B" w:rsidRPr="005615CB" w:rsidRDefault="00274188" w:rsidP="00A7699E">
                <w:pPr>
                  <w:tabs>
                    <w:tab w:val="right" w:pos="284"/>
                  </w:tabs>
                  <w:suppressAutoHyphens/>
                  <w:spacing w:before="40" w:after="40" w:line="100" w:lineRule="atLeast"/>
                  <w:textAlignment w:val="baseline"/>
                  <w:rPr>
                    <w:rFonts w:ascii="Cambria" w:hAnsi="Cambria"/>
                    <w:kern w:val="1"/>
                    <w:sz w:val="18"/>
                    <w:szCs w:val="18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ar-SA"/>
                  </w:rPr>
                  <w:t>☐</w:t>
                </w:r>
              </w:p>
            </w:tc>
          </w:sdtContent>
        </w:sdt>
        <w:tc>
          <w:tcPr>
            <w:tcW w:w="39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Autorizo la recepción de información de eventos y cursos organizados y coorganizados por FUNDACIÓN CANARIA INSULAR PARA LA FORMACIÓN, EL EMPLEO Y EL DESARROLLO EMPRESARIAL (FIFEDE), por cualquier medio, incluidos los electrónicos.</w:t>
            </w:r>
          </w:p>
        </w:tc>
      </w:tr>
      <w:tr w:rsidR="00837F6B" w:rsidRPr="005615CB" w:rsidTr="00A7699E">
        <w:trPr>
          <w:trHeight w:val="415"/>
        </w:trPr>
        <w:tc>
          <w:tcPr>
            <w:tcW w:w="837" w:type="pct"/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Legitimación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tcBorders>
              <w:top w:val="single" w:sz="4" w:space="0" w:color="7F7F7F"/>
            </w:tcBorders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142"/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Consentimiento del interesado para el uso de la imagen y envío de información y obligación legal según la Ley 38/2003, de 17 de noviembre, General de Subvenciones y bases de la subvención.</w:t>
            </w:r>
          </w:p>
          <w:p w:rsidR="00837F6B" w:rsidRPr="005615CB" w:rsidRDefault="00837F6B" w:rsidP="00A7699E">
            <w:pPr>
              <w:suppressAutoHyphens/>
              <w:autoSpaceDE w:val="0"/>
              <w:autoSpaceDN w:val="0"/>
              <w:spacing w:before="40" w:after="40"/>
              <w:ind w:right="284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Corresponde a los </w:t>
            </w:r>
            <w:r w:rsidRPr="005615CB">
              <w:rPr>
                <w:rFonts w:ascii="Cambria" w:eastAsia="Times New Roman" w:hAnsi="Cambria"/>
                <w:b/>
                <w:kern w:val="3"/>
                <w:sz w:val="18"/>
                <w:szCs w:val="18"/>
              </w:rPr>
              <w:t>Solicitantes</w:t>
            </w: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 facilitar el derecho de información a los afectados en el momento de la recogida de los datos.</w:t>
            </w:r>
          </w:p>
        </w:tc>
      </w:tr>
      <w:tr w:rsidR="00837F6B" w:rsidRPr="005615CB" w:rsidTr="00A7699E">
        <w:trPr>
          <w:trHeight w:val="903"/>
        </w:trPr>
        <w:tc>
          <w:tcPr>
            <w:tcW w:w="837" w:type="pct"/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Destinatarios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63" w:type="pct"/>
            <w:gridSpan w:val="2"/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Los datos serán cedidos al Excmo. Cabildo Insular de Tenerife, medios de difusión y/o comunicación y prestadores de servicio, así como a aquellos organismos obligados por ley.</w:t>
            </w:r>
          </w:p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Las notificaciones pertinentes por parte de FIFEDE en cuanto a solicitudes, subsanaciones, concesiones y requerimientos de documentación o información, se realizarán de manera pública en el tablón de anuncio de FIFEDE que se encuentra en la página web </w:t>
            </w:r>
            <w:hyperlink r:id="rId65" w:history="1">
              <w:r w:rsidRPr="005615CB">
                <w:rPr>
                  <w:rFonts w:ascii="Cambria" w:hAnsi="Cambria"/>
                  <w:color w:val="0563C1" w:themeColor="hyperlink"/>
                  <w:kern w:val="1"/>
                  <w:sz w:val="18"/>
                  <w:szCs w:val="18"/>
                  <w:u w:val="single"/>
                  <w:lang w:eastAsia="ar-SA"/>
                </w:rPr>
                <w:t>www.fifede.org</w:t>
              </w:r>
            </w:hyperlink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 y serán accesible a terceros que accedan a la web e interesados legítimos. </w:t>
            </w:r>
          </w:p>
        </w:tc>
      </w:tr>
      <w:tr w:rsidR="00837F6B" w:rsidRPr="005615CB" w:rsidTr="00A7699E">
        <w:trPr>
          <w:trHeight w:val="198"/>
        </w:trPr>
        <w:tc>
          <w:tcPr>
            <w:tcW w:w="837" w:type="pct"/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Derechos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shd w:val="clear" w:color="auto" w:fill="F2F2F2" w:themeFill="background1" w:themeFillShade="F2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Pueden ejercer sus derechos de acceso, rectificación, supresión, oposición, portabilidad y limitación o revocar el consentimiento en la dirección arriba indicada.</w:t>
            </w:r>
          </w:p>
        </w:tc>
      </w:tr>
      <w:tr w:rsidR="00837F6B" w:rsidRPr="005615CB" w:rsidTr="00A7699E">
        <w:trPr>
          <w:trHeight w:val="406"/>
        </w:trPr>
        <w:tc>
          <w:tcPr>
            <w:tcW w:w="837" w:type="pct"/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Información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</w:t>
            </w: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Adicional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shd w:val="clear" w:color="auto" w:fill="auto"/>
          </w:tcPr>
          <w:p w:rsidR="00837F6B" w:rsidRPr="005615CB" w:rsidRDefault="00837F6B" w:rsidP="00A7699E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Puede consultar la información adicional y detallada sobre protección de datos en nuestras instalaciones o bien solicitarla mediante correo electrónico a </w:t>
            </w:r>
            <w:hyperlink r:id="rId66" w:history="1">
              <w:r w:rsidRPr="005615CB">
                <w:rPr>
                  <w:rFonts w:ascii="Cambria" w:eastAsia="Times New Roman" w:hAnsi="Cambri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protecciondedatos@fifede.org</w:t>
              </w:r>
            </w:hyperlink>
          </w:p>
        </w:tc>
      </w:tr>
      <w:bookmarkEnd w:id="1"/>
    </w:tbl>
    <w:p w:rsidR="00837F6B" w:rsidRPr="005615CB" w:rsidRDefault="00837F6B" w:rsidP="00837F6B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:rsidR="00837F6B" w:rsidRPr="005615CB" w:rsidRDefault="00837F6B" w:rsidP="00837F6B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:rsidR="00837F6B" w:rsidRPr="00D46252" w:rsidRDefault="00837F6B" w:rsidP="00D46252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5615CB">
        <w:rPr>
          <w:rFonts w:ascii="Cambria" w:eastAsia="Cambria" w:hAnsi="Cambria" w:cs="Cambria"/>
          <w:sz w:val="22"/>
          <w:szCs w:val="22"/>
        </w:rPr>
        <w:t xml:space="preserve">   Santa Cruz de Tenerife, a </w:t>
      </w:r>
      <w:r w:rsidR="00793FEC">
        <w:rPr>
          <w:rFonts w:ascii="Cambria" w:eastAsia="Cambria" w:hAnsi="Cambria" w:cs="Cambria"/>
        </w:rPr>
        <w:object w:dxaOrig="1440" w:dyaOrig="1440">
          <v:shape id="_x0000_i1183" type="#_x0000_t75" style="width:41.3pt;height:18.15pt" o:ole="">
            <v:imagedata r:id="rId67" o:title=""/>
          </v:shape>
          <w:control r:id="rId68" w:name="TextBox39" w:shapeid="_x0000_i1183"/>
        </w:object>
      </w:r>
      <w:r w:rsidRPr="005615CB">
        <w:rPr>
          <w:rFonts w:ascii="Cambria" w:eastAsia="Cambria" w:hAnsi="Cambria" w:cs="Cambria"/>
          <w:sz w:val="22"/>
          <w:szCs w:val="22"/>
        </w:rPr>
        <w:t xml:space="preserve"> de </w:t>
      </w:r>
      <w:r w:rsidR="00793FEC">
        <w:rPr>
          <w:rFonts w:ascii="Cambria" w:eastAsia="Cambria" w:hAnsi="Cambria" w:cs="Cambria"/>
        </w:rPr>
        <w:object w:dxaOrig="1440" w:dyaOrig="1440">
          <v:shape id="_x0000_i1185" type="#_x0000_t75" style="width:1in;height:18.15pt" o:ole="">
            <v:imagedata r:id="rId19" o:title=""/>
          </v:shape>
          <w:control r:id="rId69" w:name="TextBox40" w:shapeid="_x0000_i1185"/>
        </w:object>
      </w:r>
      <w:r w:rsidRPr="005615CB">
        <w:rPr>
          <w:rFonts w:ascii="Cambria" w:eastAsia="Cambria" w:hAnsi="Cambria" w:cs="Cambria"/>
          <w:sz w:val="22"/>
          <w:szCs w:val="22"/>
        </w:rPr>
        <w:t xml:space="preserve"> de 20</w:t>
      </w:r>
      <w:r w:rsidR="00793FEC">
        <w:rPr>
          <w:rFonts w:ascii="Cambria" w:eastAsia="Cambria" w:hAnsi="Cambria" w:cs="Cambria"/>
        </w:rPr>
        <w:object w:dxaOrig="1440" w:dyaOrig="1440">
          <v:shape id="_x0000_i1187" type="#_x0000_t75" style="width:36.95pt;height:18.15pt" o:ole="">
            <v:imagedata r:id="rId70" o:title=""/>
          </v:shape>
          <w:control r:id="rId71" w:name="TextBox41" w:shapeid="_x0000_i1187"/>
        </w:object>
      </w:r>
    </w:p>
    <w:p w:rsidR="00837F6B" w:rsidRPr="005615CB" w:rsidRDefault="00837F6B" w:rsidP="00D46252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5615CB"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:rsidR="00B800FD" w:rsidRPr="005004C6" w:rsidRDefault="00837F6B" w:rsidP="00D46252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5615CB">
        <w:rPr>
          <w:rFonts w:ascii="Cambria" w:eastAsia="Cambria" w:hAnsi="Cambria" w:cs="Cambria"/>
          <w:sz w:val="16"/>
          <w:szCs w:val="16"/>
        </w:rPr>
        <w:t>Nombre, apellidos y D.N.I</w:t>
      </w:r>
    </w:p>
    <w:sectPr w:rsidR="00B800FD" w:rsidRPr="005004C6" w:rsidSect="00A7699E">
      <w:headerReference w:type="default" r:id="rId72"/>
      <w:footerReference w:type="default" r:id="rId73"/>
      <w:headerReference w:type="first" r:id="rId74"/>
      <w:pgSz w:w="11906" w:h="16838"/>
      <w:pgMar w:top="623" w:right="1416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9E" w:rsidRDefault="00A7699E" w:rsidP="00837F6B">
      <w:pPr>
        <w:spacing w:before="0"/>
      </w:pPr>
      <w:r>
        <w:separator/>
      </w:r>
    </w:p>
  </w:endnote>
  <w:endnote w:type="continuationSeparator" w:id="0">
    <w:p w:rsidR="00A7699E" w:rsidRDefault="00A7699E" w:rsidP="00837F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9E" w:rsidRDefault="00A7699E">
    <w:pPr>
      <w:pStyle w:val="Piedepgina"/>
    </w:pPr>
  </w:p>
  <w:p w:rsidR="00A7699E" w:rsidRDefault="00A7699E">
    <w:pPr>
      <w:pStyle w:val="Piedepgina"/>
    </w:pPr>
  </w:p>
  <w:p w:rsidR="00A7699E" w:rsidRPr="00CC1FD6" w:rsidRDefault="00A7699E" w:rsidP="00A7699E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9E" w:rsidRDefault="00A7699E" w:rsidP="00837F6B">
      <w:pPr>
        <w:spacing w:before="0"/>
      </w:pPr>
      <w:r>
        <w:separator/>
      </w:r>
    </w:p>
  </w:footnote>
  <w:footnote w:type="continuationSeparator" w:id="0">
    <w:p w:rsidR="00A7699E" w:rsidRDefault="00A7699E" w:rsidP="00837F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9E" w:rsidRDefault="00A7699E" w:rsidP="00A7699E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2FFA420" wp14:editId="444814E6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99E" w:rsidRDefault="00A7699E" w:rsidP="00A7699E">
    <w:pPr>
      <w:tabs>
        <w:tab w:val="center" w:pos="4252"/>
        <w:tab w:val="right" w:pos="8504"/>
      </w:tabs>
      <w:spacing w:before="0"/>
      <w:rPr>
        <w:u w:val="single"/>
      </w:rPr>
    </w:pPr>
  </w:p>
  <w:p w:rsidR="00A7699E" w:rsidRPr="0070321D" w:rsidRDefault="00A7699E" w:rsidP="00A769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9E" w:rsidRDefault="00A7699E">
    <w:pPr>
      <w:pStyle w:val="Encabezado"/>
    </w:pPr>
  </w:p>
  <w:p w:rsidR="00A7699E" w:rsidRDefault="00A7699E">
    <w:pPr>
      <w:pStyle w:val="Encabezado"/>
    </w:pPr>
  </w:p>
  <w:p w:rsidR="00A7699E" w:rsidRDefault="00A7699E">
    <w:pPr>
      <w:pStyle w:val="Encabezado"/>
    </w:pPr>
  </w:p>
  <w:p w:rsidR="00A7699E" w:rsidRDefault="00A7699E" w:rsidP="00837F6B">
    <w:pPr>
      <w:pStyle w:val="Encabezado"/>
      <w:jc w:val="center"/>
    </w:pPr>
    <w:r>
      <w:rPr>
        <w:noProof/>
      </w:rPr>
      <w:drawing>
        <wp:inline distT="0" distB="0" distL="0" distR="0" wp14:anchorId="6A3DC3C3" wp14:editId="5E8C1031">
          <wp:extent cx="5670550" cy="447294"/>
          <wp:effectExtent l="0" t="0" r="0" b="0"/>
          <wp:docPr id="2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99E" w:rsidRDefault="00A7699E">
    <w:pPr>
      <w:pStyle w:val="Encabezado"/>
    </w:pPr>
  </w:p>
  <w:p w:rsidR="00A7699E" w:rsidRDefault="00A7699E">
    <w:pPr>
      <w:pStyle w:val="Encabezado"/>
    </w:pPr>
  </w:p>
  <w:p w:rsidR="00A7699E" w:rsidRDefault="00A76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SixxkSxMQtTRo4xHX5ncyYVCpgg5r+Mech1Ug88YkB/mmpKTg3tt72i+i4acYdGjt92rMgzMHT6Pg1Y8Q/vd4Q==" w:salt="lS2OB62UyaTJNJH3f9kY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B"/>
    <w:rsid w:val="00024CC5"/>
    <w:rsid w:val="000434DC"/>
    <w:rsid w:val="00071D4B"/>
    <w:rsid w:val="000A48F0"/>
    <w:rsid w:val="000C4162"/>
    <w:rsid w:val="000F426D"/>
    <w:rsid w:val="00122439"/>
    <w:rsid w:val="00165708"/>
    <w:rsid w:val="001854BA"/>
    <w:rsid w:val="00274188"/>
    <w:rsid w:val="00340288"/>
    <w:rsid w:val="00347B04"/>
    <w:rsid w:val="003A07FE"/>
    <w:rsid w:val="003A3B2E"/>
    <w:rsid w:val="004C5956"/>
    <w:rsid w:val="004D0BBA"/>
    <w:rsid w:val="005004C6"/>
    <w:rsid w:val="00591C3D"/>
    <w:rsid w:val="005A55CC"/>
    <w:rsid w:val="00652EFA"/>
    <w:rsid w:val="00686DED"/>
    <w:rsid w:val="006B005D"/>
    <w:rsid w:val="006C4998"/>
    <w:rsid w:val="006E1F52"/>
    <w:rsid w:val="006F6816"/>
    <w:rsid w:val="00754843"/>
    <w:rsid w:val="007720E1"/>
    <w:rsid w:val="00793FEC"/>
    <w:rsid w:val="008064DE"/>
    <w:rsid w:val="00837F6B"/>
    <w:rsid w:val="00861BCA"/>
    <w:rsid w:val="00870D37"/>
    <w:rsid w:val="00872B5E"/>
    <w:rsid w:val="008B7ACA"/>
    <w:rsid w:val="00932861"/>
    <w:rsid w:val="00977521"/>
    <w:rsid w:val="009D2716"/>
    <w:rsid w:val="00A20DAB"/>
    <w:rsid w:val="00A62DA2"/>
    <w:rsid w:val="00A7699E"/>
    <w:rsid w:val="00A93FB2"/>
    <w:rsid w:val="00AC3167"/>
    <w:rsid w:val="00AD5009"/>
    <w:rsid w:val="00B15E87"/>
    <w:rsid w:val="00B36198"/>
    <w:rsid w:val="00B45694"/>
    <w:rsid w:val="00B800FD"/>
    <w:rsid w:val="00C05B6E"/>
    <w:rsid w:val="00C13DD5"/>
    <w:rsid w:val="00C87A8B"/>
    <w:rsid w:val="00CE67CB"/>
    <w:rsid w:val="00CF33A5"/>
    <w:rsid w:val="00D46252"/>
    <w:rsid w:val="00D54F0F"/>
    <w:rsid w:val="00D71052"/>
    <w:rsid w:val="00DE7B45"/>
    <w:rsid w:val="00E45BE8"/>
    <w:rsid w:val="00E60CBF"/>
    <w:rsid w:val="00E7296D"/>
    <w:rsid w:val="00ED4474"/>
    <w:rsid w:val="00F202C3"/>
    <w:rsid w:val="00F33529"/>
    <w:rsid w:val="00F34324"/>
    <w:rsid w:val="00F42B3D"/>
    <w:rsid w:val="00F534C0"/>
    <w:rsid w:val="00F5698E"/>
    <w:rsid w:val="00FC025F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1C9681DD-9DC8-4068-A113-94B857D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F6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F6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F6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7F6B"/>
    <w:rPr>
      <w:rFonts w:ascii="Arial" w:eastAsia="Arial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7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37F6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F6B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1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19.wmf"/><Relationship Id="rId68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hyperlink" Target="mailto:protecciondedatos@fifede.org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17.wmf"/><Relationship Id="rId67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2.xml"/><Relationship Id="rId62" Type="http://schemas.openxmlformats.org/officeDocument/2006/relationships/control" Target="activeX/activeX37.xml"/><Relationship Id="rId70" Type="http://schemas.openxmlformats.org/officeDocument/2006/relationships/image" Target="media/image2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65" Type="http://schemas.openxmlformats.org/officeDocument/2006/relationships/hyperlink" Target="http://www.fifede.org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3.wmf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image" Target="media/image16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0AA8-9102-4EC2-A82A-C3C4B4C2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5</dc:creator>
  <cp:keywords/>
  <dc:description/>
  <cp:lastModifiedBy>Becario 5</cp:lastModifiedBy>
  <cp:revision>61</cp:revision>
  <dcterms:created xsi:type="dcterms:W3CDTF">2019-06-14T08:48:00Z</dcterms:created>
  <dcterms:modified xsi:type="dcterms:W3CDTF">2019-06-17T12:32:00Z</dcterms:modified>
</cp:coreProperties>
</file>